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FF" w:rsidRPr="006179BB" w:rsidRDefault="00617337" w:rsidP="00F26F13">
      <w:pPr>
        <w:spacing w:after="0"/>
        <w:jc w:val="center"/>
        <w:rPr>
          <w:rFonts w:ascii="Arial Narrow" w:hAnsi="Arial Narrow"/>
          <w:b/>
          <w:sz w:val="36"/>
          <w:szCs w:val="36"/>
        </w:rPr>
      </w:pPr>
      <w:bookmarkStart w:id="0" w:name="_GoBack"/>
      <w:bookmarkEnd w:id="0"/>
      <w:r w:rsidRPr="006179BB">
        <w:rPr>
          <w:rFonts w:ascii="Arial Narrow" w:hAnsi="Arial Narrow"/>
          <w:b/>
          <w:noProof/>
          <w:sz w:val="36"/>
          <w:szCs w:val="36"/>
          <w:lang w:eastAsia="nl-BE"/>
        </w:rPr>
        <w:drawing>
          <wp:anchor distT="0" distB="0" distL="114300" distR="114300" simplePos="0" relativeHeight="251659264" behindDoc="0" locked="0" layoutInCell="1" allowOverlap="1">
            <wp:simplePos x="0" y="0"/>
            <wp:positionH relativeFrom="column">
              <wp:posOffset>4924832</wp:posOffset>
            </wp:positionH>
            <wp:positionV relativeFrom="paragraph">
              <wp:posOffset>-390837</wp:posOffset>
            </wp:positionV>
            <wp:extent cx="498535" cy="1224951"/>
            <wp:effectExtent l="19050" t="0" r="0" b="0"/>
            <wp:wrapNone/>
            <wp:docPr id="1" name="Afbeelding 4" descr="C:\Users\Evy-Sarah\Downloads\giraf_gro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y-Sarah\Downloads\giraf_groen_2.jpg"/>
                    <pic:cNvPicPr>
                      <a:picLocks noChangeAspect="1" noChangeArrowheads="1"/>
                    </pic:cNvPicPr>
                  </pic:nvPicPr>
                  <pic:blipFill>
                    <a:blip r:embed="rId8" cstate="print"/>
                    <a:srcRect/>
                    <a:stretch>
                      <a:fillRect/>
                    </a:stretch>
                  </pic:blipFill>
                  <pic:spPr bwMode="auto">
                    <a:xfrm flipH="1">
                      <a:off x="0" y="0"/>
                      <a:ext cx="498535" cy="1224951"/>
                    </a:xfrm>
                    <a:prstGeom prst="rect">
                      <a:avLst/>
                    </a:prstGeom>
                    <a:noFill/>
                    <a:ln w="9525">
                      <a:noFill/>
                      <a:miter lim="800000"/>
                      <a:headEnd/>
                      <a:tailEnd/>
                    </a:ln>
                  </pic:spPr>
                </pic:pic>
              </a:graphicData>
            </a:graphic>
          </wp:anchor>
        </w:drawing>
      </w:r>
      <w:r w:rsidR="00D868B5">
        <w:rPr>
          <w:rFonts w:ascii="Arial Narrow" w:hAnsi="Arial Narrow"/>
          <w:b/>
          <w:noProof/>
          <w:sz w:val="36"/>
          <w:szCs w:val="36"/>
          <w:lang w:eastAsia="nl-BE"/>
        </w:rPr>
        <w:t>ZIN OM SAMEN MET ONS TE</w:t>
      </w:r>
      <w:r w:rsidR="00F26F13" w:rsidRPr="006179BB">
        <w:rPr>
          <w:rFonts w:ascii="Arial Narrow" w:hAnsi="Arial Narrow"/>
          <w:b/>
          <w:sz w:val="36"/>
          <w:szCs w:val="36"/>
        </w:rPr>
        <w:t xml:space="preserve"> </w:t>
      </w:r>
      <w:r w:rsidR="00D868B5">
        <w:rPr>
          <w:rFonts w:ascii="Arial Narrow" w:hAnsi="Arial Narrow"/>
          <w:b/>
          <w:sz w:val="52"/>
          <w:szCs w:val="52"/>
        </w:rPr>
        <w:t>GROEIEN</w:t>
      </w:r>
      <w:r w:rsidR="00F26F13" w:rsidRPr="006179BB">
        <w:rPr>
          <w:rFonts w:ascii="Arial Narrow" w:hAnsi="Arial Narrow"/>
          <w:b/>
          <w:sz w:val="36"/>
          <w:szCs w:val="36"/>
        </w:rPr>
        <w:t>?</w:t>
      </w:r>
    </w:p>
    <w:p w:rsidR="00F26F13" w:rsidRDefault="00F26F13" w:rsidP="00F26F13">
      <w:pPr>
        <w:spacing w:after="0"/>
        <w:rPr>
          <w:rFonts w:ascii="Arial Narrow" w:hAnsi="Arial Narrow"/>
          <w:b/>
          <w:sz w:val="32"/>
          <w:szCs w:val="32"/>
          <w:u w:val="single"/>
        </w:rPr>
      </w:pPr>
    </w:p>
    <w:p w:rsidR="00D868B5" w:rsidRDefault="00D868B5" w:rsidP="00F26F13">
      <w:pPr>
        <w:spacing w:after="0"/>
        <w:rPr>
          <w:rFonts w:ascii="Arial Narrow" w:hAnsi="Arial Narrow"/>
          <w:b/>
          <w:sz w:val="32"/>
          <w:szCs w:val="32"/>
          <w:u w:val="single"/>
        </w:rPr>
      </w:pPr>
    </w:p>
    <w:p w:rsidR="006179BB" w:rsidRPr="00D868B5" w:rsidRDefault="006179BB" w:rsidP="006179BB">
      <w:pPr>
        <w:spacing w:after="0"/>
        <w:jc w:val="center"/>
        <w:rPr>
          <w:rFonts w:ascii="Arial Narrow" w:hAnsi="Arial Narrow"/>
          <w:sz w:val="28"/>
          <w:szCs w:val="28"/>
        </w:rPr>
      </w:pPr>
      <w:r w:rsidRPr="00D868B5">
        <w:rPr>
          <w:rFonts w:ascii="Arial Narrow" w:hAnsi="Arial Narrow"/>
          <w:b/>
          <w:sz w:val="28"/>
          <w:szCs w:val="28"/>
        </w:rPr>
        <w:t>Spelen =</w:t>
      </w:r>
      <w:r w:rsidR="00617337" w:rsidRPr="00D868B5">
        <w:rPr>
          <w:rFonts w:ascii="Arial Narrow" w:hAnsi="Arial Narrow"/>
          <w:b/>
          <w:sz w:val="28"/>
          <w:szCs w:val="28"/>
        </w:rPr>
        <w:t xml:space="preserve"> leuk leren!</w:t>
      </w:r>
    </w:p>
    <w:p w:rsidR="00617337" w:rsidRPr="00D868B5" w:rsidRDefault="006179BB" w:rsidP="006179BB">
      <w:pPr>
        <w:spacing w:after="0"/>
        <w:jc w:val="center"/>
        <w:rPr>
          <w:rFonts w:ascii="Arial Narrow" w:hAnsi="Arial Narrow"/>
          <w:b/>
          <w:sz w:val="28"/>
          <w:szCs w:val="28"/>
        </w:rPr>
      </w:pPr>
      <w:r w:rsidRPr="00D868B5">
        <w:rPr>
          <w:rFonts w:ascii="Arial Narrow" w:hAnsi="Arial Narrow"/>
          <w:b/>
          <w:sz w:val="28"/>
          <w:szCs w:val="28"/>
        </w:rPr>
        <w:t>Zo biedt onze school kwalitatief onderwijs …</w:t>
      </w:r>
    </w:p>
    <w:p w:rsidR="00B61E02" w:rsidRDefault="00B61E02" w:rsidP="00F26F13">
      <w:pPr>
        <w:spacing w:after="0"/>
        <w:rPr>
          <w:rFonts w:ascii="Arial Narrow" w:hAnsi="Arial Narrow"/>
          <w:sz w:val="28"/>
          <w:szCs w:val="28"/>
        </w:rPr>
      </w:pPr>
    </w:p>
    <w:p w:rsidR="00D868B5" w:rsidRPr="00D868B5" w:rsidRDefault="00D868B5" w:rsidP="00F26F13">
      <w:pPr>
        <w:spacing w:after="0"/>
        <w:rPr>
          <w:rFonts w:ascii="Arial Narrow" w:hAnsi="Arial Narrow"/>
          <w:sz w:val="28"/>
          <w:szCs w:val="28"/>
        </w:rPr>
      </w:pPr>
    </w:p>
    <w:p w:rsidR="006179BB" w:rsidRPr="00D868B5" w:rsidRDefault="007B0CA5" w:rsidP="00F26F13">
      <w:pPr>
        <w:spacing w:after="0"/>
        <w:rPr>
          <w:rFonts w:ascii="Arial Narrow" w:hAnsi="Arial Narrow"/>
          <w:i/>
          <w:sz w:val="28"/>
          <w:szCs w:val="28"/>
        </w:rPr>
      </w:pPr>
      <w:proofErr w:type="spellStart"/>
      <w:r w:rsidRPr="00D868B5">
        <w:rPr>
          <w:rFonts w:ascii="Arial Narrow" w:hAnsi="Arial Narrow"/>
          <w:i/>
          <w:sz w:val="28"/>
          <w:szCs w:val="28"/>
        </w:rPr>
        <w:t>Josse</w:t>
      </w:r>
      <w:proofErr w:type="spellEnd"/>
      <w:r w:rsidRPr="00D868B5">
        <w:rPr>
          <w:rFonts w:ascii="Arial Narrow" w:hAnsi="Arial Narrow"/>
          <w:i/>
          <w:sz w:val="28"/>
          <w:szCs w:val="28"/>
        </w:rPr>
        <w:t xml:space="preserve"> en Anna hebben samen met de juf van water een groot blok ijs gemaakt, door het een nacht in de diepvriezer te stoppen. De volgende dag krijgen ze hamers om het ijs te breken. Plots begeven de hamers het. Waren ze niet sterk genoeg? Hebben we speciale hamers nodig? Kunnen we het ijs misschien doen smelten? En hoe proeft ijs? Al doende leren we heel wat bij!</w:t>
      </w:r>
    </w:p>
    <w:p w:rsidR="007B0CA5" w:rsidRPr="00D868B5" w:rsidRDefault="007B0CA5" w:rsidP="00F26F13">
      <w:pPr>
        <w:spacing w:after="0"/>
        <w:rPr>
          <w:rFonts w:ascii="Arial Narrow" w:hAnsi="Arial Narrow"/>
          <w:sz w:val="28"/>
          <w:szCs w:val="28"/>
        </w:rPr>
      </w:pPr>
    </w:p>
    <w:p w:rsidR="00F26F13" w:rsidRPr="00D868B5" w:rsidRDefault="000330D2" w:rsidP="00AA345A">
      <w:pPr>
        <w:spacing w:after="0"/>
        <w:rPr>
          <w:rFonts w:ascii="Arial Narrow" w:hAnsi="Arial Narrow"/>
          <w:sz w:val="28"/>
          <w:szCs w:val="28"/>
        </w:rPr>
      </w:pPr>
      <w:r w:rsidRPr="00D868B5">
        <w:rPr>
          <w:rFonts w:ascii="Arial Narrow" w:hAnsi="Arial Narrow"/>
          <w:sz w:val="28"/>
          <w:szCs w:val="28"/>
        </w:rPr>
        <w:t>In onze kleuter</w:t>
      </w:r>
      <w:r w:rsidR="00AA345A" w:rsidRPr="00D868B5">
        <w:rPr>
          <w:rFonts w:ascii="Arial Narrow" w:hAnsi="Arial Narrow"/>
          <w:sz w:val="28"/>
          <w:szCs w:val="28"/>
        </w:rPr>
        <w:t xml:space="preserve">school </w:t>
      </w:r>
      <w:r w:rsidRPr="00D868B5">
        <w:rPr>
          <w:rFonts w:ascii="Arial Narrow" w:hAnsi="Arial Narrow"/>
          <w:sz w:val="28"/>
          <w:szCs w:val="28"/>
        </w:rPr>
        <w:t xml:space="preserve">stellen wij </w:t>
      </w:r>
      <w:r w:rsidR="00F0318B" w:rsidRPr="00D868B5">
        <w:rPr>
          <w:rFonts w:ascii="Arial Narrow" w:hAnsi="Arial Narrow"/>
          <w:sz w:val="28"/>
          <w:szCs w:val="28"/>
        </w:rPr>
        <w:t>de behoefte van elk kind</w:t>
      </w:r>
      <w:r w:rsidRPr="00D868B5">
        <w:rPr>
          <w:rFonts w:ascii="Arial Narrow" w:hAnsi="Arial Narrow"/>
          <w:sz w:val="28"/>
          <w:szCs w:val="28"/>
        </w:rPr>
        <w:t xml:space="preserve"> centraal</w:t>
      </w:r>
      <w:r w:rsidR="00F0318B" w:rsidRPr="00D868B5">
        <w:rPr>
          <w:rFonts w:ascii="Arial Narrow" w:hAnsi="Arial Narrow"/>
          <w:sz w:val="28"/>
          <w:szCs w:val="28"/>
        </w:rPr>
        <w:t xml:space="preserve">, namelijk </w:t>
      </w:r>
      <w:r w:rsidR="006179BB" w:rsidRPr="00D868B5">
        <w:rPr>
          <w:rFonts w:ascii="Arial Narrow" w:hAnsi="Arial Narrow"/>
          <w:sz w:val="28"/>
          <w:szCs w:val="28"/>
        </w:rPr>
        <w:t>‘</w:t>
      </w:r>
      <w:r w:rsidRPr="00D868B5">
        <w:rPr>
          <w:rFonts w:ascii="Arial Narrow" w:hAnsi="Arial Narrow"/>
          <w:b/>
          <w:sz w:val="28"/>
          <w:szCs w:val="28"/>
        </w:rPr>
        <w:t>spelen</w:t>
      </w:r>
      <w:r w:rsidR="006179BB" w:rsidRPr="00D868B5">
        <w:rPr>
          <w:rFonts w:ascii="Arial Narrow" w:hAnsi="Arial Narrow"/>
          <w:sz w:val="28"/>
          <w:szCs w:val="28"/>
        </w:rPr>
        <w:t>’</w:t>
      </w:r>
      <w:r w:rsidR="00AA345A" w:rsidRPr="00D868B5">
        <w:rPr>
          <w:rFonts w:ascii="Arial Narrow" w:hAnsi="Arial Narrow"/>
          <w:sz w:val="28"/>
          <w:szCs w:val="28"/>
        </w:rPr>
        <w:t>.</w:t>
      </w:r>
    </w:p>
    <w:p w:rsidR="00F0318B" w:rsidRPr="00D868B5" w:rsidRDefault="00F0318B" w:rsidP="00F0318B">
      <w:pPr>
        <w:spacing w:after="0"/>
        <w:rPr>
          <w:rFonts w:ascii="Arial Narrow" w:hAnsi="Arial Narrow"/>
          <w:sz w:val="28"/>
          <w:szCs w:val="28"/>
        </w:rPr>
      </w:pPr>
      <w:r w:rsidRPr="00D868B5">
        <w:rPr>
          <w:rFonts w:ascii="Arial Narrow" w:hAnsi="Arial Narrow"/>
          <w:sz w:val="28"/>
          <w:szCs w:val="28"/>
        </w:rPr>
        <w:t>Spelen gaat veel verder</w:t>
      </w:r>
      <w:r w:rsidR="000330D2" w:rsidRPr="00D868B5">
        <w:rPr>
          <w:rFonts w:ascii="Arial Narrow" w:hAnsi="Arial Narrow"/>
          <w:sz w:val="28"/>
          <w:szCs w:val="28"/>
        </w:rPr>
        <w:t xml:space="preserve"> dan alleen maar wat fantasie</w:t>
      </w:r>
      <w:r w:rsidR="00994DFC">
        <w:rPr>
          <w:rFonts w:ascii="Arial Narrow" w:hAnsi="Arial Narrow"/>
          <w:sz w:val="28"/>
          <w:szCs w:val="28"/>
        </w:rPr>
        <w:t>,</w:t>
      </w:r>
      <w:r w:rsidRPr="00D868B5">
        <w:rPr>
          <w:rFonts w:ascii="Arial Narrow" w:hAnsi="Arial Narrow"/>
          <w:sz w:val="28"/>
          <w:szCs w:val="28"/>
        </w:rPr>
        <w:t xml:space="preserve"> het</w:t>
      </w:r>
      <w:r w:rsidR="00AA345A" w:rsidRPr="00D868B5">
        <w:rPr>
          <w:rFonts w:ascii="Arial Narrow" w:hAnsi="Arial Narrow"/>
          <w:sz w:val="28"/>
          <w:szCs w:val="28"/>
        </w:rPr>
        <w:t xml:space="preserve"> helpt kinderen om </w:t>
      </w:r>
      <w:r w:rsidR="006179BB" w:rsidRPr="00D868B5">
        <w:rPr>
          <w:rFonts w:ascii="Arial Narrow" w:hAnsi="Arial Narrow"/>
          <w:sz w:val="28"/>
          <w:szCs w:val="28"/>
        </w:rPr>
        <w:t xml:space="preserve">zich </w:t>
      </w:r>
      <w:r w:rsidR="00AA345A" w:rsidRPr="00D868B5">
        <w:rPr>
          <w:rFonts w:ascii="Arial Narrow" w:hAnsi="Arial Narrow"/>
          <w:sz w:val="28"/>
          <w:szCs w:val="28"/>
        </w:rPr>
        <w:t>verder te ontwikkelen</w:t>
      </w:r>
      <w:r w:rsidR="000330D2" w:rsidRPr="00D868B5">
        <w:rPr>
          <w:rFonts w:ascii="Arial Narrow" w:hAnsi="Arial Narrow"/>
          <w:sz w:val="28"/>
          <w:szCs w:val="28"/>
        </w:rPr>
        <w:t>, kennis en vaardigheden te verwe</w:t>
      </w:r>
      <w:r w:rsidR="00186E48" w:rsidRPr="00D868B5">
        <w:rPr>
          <w:rFonts w:ascii="Arial Narrow" w:hAnsi="Arial Narrow"/>
          <w:sz w:val="28"/>
          <w:szCs w:val="28"/>
        </w:rPr>
        <w:t>r</w:t>
      </w:r>
      <w:r w:rsidR="000330D2" w:rsidRPr="00D868B5">
        <w:rPr>
          <w:rFonts w:ascii="Arial Narrow" w:hAnsi="Arial Narrow"/>
          <w:sz w:val="28"/>
          <w:szCs w:val="28"/>
        </w:rPr>
        <w:t>ven</w:t>
      </w:r>
      <w:r w:rsidR="006179BB" w:rsidRPr="00D868B5">
        <w:rPr>
          <w:rFonts w:ascii="Arial Narrow" w:hAnsi="Arial Narrow"/>
          <w:sz w:val="28"/>
          <w:szCs w:val="28"/>
        </w:rPr>
        <w:t xml:space="preserve">. Het </w:t>
      </w:r>
      <w:r w:rsidR="00AA345A" w:rsidRPr="00D868B5">
        <w:rPr>
          <w:rFonts w:ascii="Arial Narrow" w:hAnsi="Arial Narrow"/>
          <w:sz w:val="28"/>
          <w:szCs w:val="28"/>
        </w:rPr>
        <w:t xml:space="preserve">doet </w:t>
      </w:r>
      <w:r w:rsidR="006179BB" w:rsidRPr="00D868B5">
        <w:rPr>
          <w:rFonts w:ascii="Arial Narrow" w:hAnsi="Arial Narrow"/>
          <w:sz w:val="28"/>
          <w:szCs w:val="28"/>
        </w:rPr>
        <w:t xml:space="preserve">hen </w:t>
      </w:r>
      <w:r w:rsidR="000330D2" w:rsidRPr="00D868B5">
        <w:rPr>
          <w:rFonts w:ascii="Arial Narrow" w:hAnsi="Arial Narrow"/>
          <w:sz w:val="28"/>
          <w:szCs w:val="28"/>
        </w:rPr>
        <w:t>groeien tot zelfstandige</w:t>
      </w:r>
      <w:r w:rsidR="00AA345A" w:rsidRPr="00D868B5">
        <w:rPr>
          <w:rFonts w:ascii="Arial Narrow" w:hAnsi="Arial Narrow"/>
          <w:sz w:val="28"/>
          <w:szCs w:val="28"/>
        </w:rPr>
        <w:t xml:space="preserve">, leergierige </w:t>
      </w:r>
      <w:r w:rsidR="006179BB" w:rsidRPr="00D868B5">
        <w:rPr>
          <w:rFonts w:ascii="Arial Narrow" w:hAnsi="Arial Narrow"/>
          <w:sz w:val="28"/>
          <w:szCs w:val="28"/>
        </w:rPr>
        <w:t>kinderen</w:t>
      </w:r>
      <w:r w:rsidR="00AA345A" w:rsidRPr="00D868B5">
        <w:rPr>
          <w:rFonts w:ascii="Arial Narrow" w:hAnsi="Arial Narrow"/>
          <w:sz w:val="28"/>
          <w:szCs w:val="28"/>
        </w:rPr>
        <w:t xml:space="preserve"> met een positief zelfbeeld.</w:t>
      </w:r>
    </w:p>
    <w:p w:rsidR="000330D2" w:rsidRPr="00D868B5" w:rsidRDefault="000330D2" w:rsidP="00F0318B">
      <w:pPr>
        <w:spacing w:after="0"/>
        <w:rPr>
          <w:rFonts w:ascii="Arial Narrow" w:hAnsi="Arial Narrow"/>
          <w:sz w:val="28"/>
          <w:szCs w:val="28"/>
        </w:rPr>
      </w:pPr>
      <w:r w:rsidRPr="00D868B5">
        <w:rPr>
          <w:rFonts w:ascii="Arial Narrow" w:hAnsi="Arial Narrow"/>
          <w:sz w:val="28"/>
          <w:szCs w:val="28"/>
        </w:rPr>
        <w:t>Wij</w:t>
      </w:r>
      <w:r w:rsidR="00AA345A" w:rsidRPr="00D868B5">
        <w:rPr>
          <w:rFonts w:ascii="Arial Narrow" w:hAnsi="Arial Narrow"/>
          <w:sz w:val="28"/>
          <w:szCs w:val="28"/>
        </w:rPr>
        <w:t xml:space="preserve"> gaan</w:t>
      </w:r>
      <w:r w:rsidRPr="00D868B5">
        <w:rPr>
          <w:rFonts w:ascii="Arial Narrow" w:hAnsi="Arial Narrow"/>
          <w:sz w:val="28"/>
          <w:szCs w:val="28"/>
        </w:rPr>
        <w:t xml:space="preserve"> als team</w:t>
      </w:r>
      <w:r w:rsidR="00AA345A" w:rsidRPr="00D868B5">
        <w:rPr>
          <w:rFonts w:ascii="Arial Narrow" w:hAnsi="Arial Narrow"/>
          <w:sz w:val="28"/>
          <w:szCs w:val="28"/>
        </w:rPr>
        <w:t xml:space="preserve"> samen aan de slag </w:t>
      </w:r>
      <w:r w:rsidRPr="00D868B5">
        <w:rPr>
          <w:rFonts w:ascii="Arial Narrow" w:hAnsi="Arial Narrow"/>
          <w:sz w:val="28"/>
          <w:szCs w:val="28"/>
        </w:rPr>
        <w:t>met</w:t>
      </w:r>
      <w:r w:rsidR="005E0F9A" w:rsidRPr="00D868B5">
        <w:rPr>
          <w:rFonts w:ascii="Arial Narrow" w:hAnsi="Arial Narrow"/>
          <w:sz w:val="28"/>
          <w:szCs w:val="28"/>
        </w:rPr>
        <w:t xml:space="preserve"> de</w:t>
      </w:r>
      <w:r w:rsidRPr="00D868B5">
        <w:rPr>
          <w:rFonts w:ascii="Arial Narrow" w:hAnsi="Arial Narrow"/>
          <w:sz w:val="28"/>
          <w:szCs w:val="28"/>
        </w:rPr>
        <w:t xml:space="preserve"> ideeën, interesses en</w:t>
      </w:r>
      <w:r w:rsidR="00186E48" w:rsidRPr="00D868B5">
        <w:rPr>
          <w:rFonts w:ascii="Arial Narrow" w:hAnsi="Arial Narrow"/>
          <w:sz w:val="28"/>
          <w:szCs w:val="28"/>
        </w:rPr>
        <w:t xml:space="preserve"> talenten van de kinderen</w:t>
      </w:r>
      <w:r w:rsidR="00AA345A" w:rsidRPr="00D868B5">
        <w:rPr>
          <w:rFonts w:ascii="Arial Narrow" w:hAnsi="Arial Narrow"/>
          <w:sz w:val="28"/>
          <w:szCs w:val="28"/>
        </w:rPr>
        <w:t xml:space="preserve">. </w:t>
      </w:r>
    </w:p>
    <w:p w:rsidR="00F0318B" w:rsidRPr="00D868B5" w:rsidRDefault="00AA345A" w:rsidP="00F0318B">
      <w:pPr>
        <w:spacing w:after="0"/>
        <w:rPr>
          <w:rFonts w:ascii="Arial Narrow" w:hAnsi="Arial Narrow"/>
          <w:sz w:val="28"/>
          <w:szCs w:val="28"/>
        </w:rPr>
      </w:pPr>
      <w:r w:rsidRPr="00D868B5">
        <w:rPr>
          <w:rFonts w:ascii="Arial Narrow" w:hAnsi="Arial Narrow"/>
          <w:sz w:val="28"/>
          <w:szCs w:val="28"/>
        </w:rPr>
        <w:t>Wat leeft er bij elk kind specifiek?  Wat leeft er in de groep?</w:t>
      </w:r>
    </w:p>
    <w:p w:rsidR="00186E48" w:rsidRPr="00D868B5" w:rsidRDefault="007B0CA5" w:rsidP="00B61E02">
      <w:pPr>
        <w:spacing w:after="0"/>
        <w:rPr>
          <w:rFonts w:ascii="Arial Narrow" w:hAnsi="Arial Narrow"/>
          <w:sz w:val="28"/>
          <w:szCs w:val="28"/>
        </w:rPr>
      </w:pPr>
      <w:r w:rsidRPr="00D868B5">
        <w:rPr>
          <w:rFonts w:ascii="Arial Narrow" w:hAnsi="Arial Narrow"/>
          <w:sz w:val="28"/>
          <w:szCs w:val="28"/>
        </w:rPr>
        <w:t xml:space="preserve">We werken </w:t>
      </w:r>
      <w:r w:rsidRPr="00D868B5">
        <w:rPr>
          <w:rFonts w:ascii="Arial Narrow" w:hAnsi="Arial Narrow"/>
          <w:b/>
          <w:sz w:val="28"/>
          <w:szCs w:val="28"/>
        </w:rPr>
        <w:t>ervaringsgericht</w:t>
      </w:r>
      <w:r w:rsidRPr="00D868B5">
        <w:rPr>
          <w:rFonts w:ascii="Arial Narrow" w:hAnsi="Arial Narrow"/>
          <w:sz w:val="28"/>
          <w:szCs w:val="28"/>
        </w:rPr>
        <w:t xml:space="preserve"> en brengen dus waar mogelijk de werkelijkheid in de klas. Zo creëren we krachtige ervaringen voor de kinderen. </w:t>
      </w:r>
      <w:r w:rsidR="00186E48" w:rsidRPr="00D868B5">
        <w:rPr>
          <w:rFonts w:ascii="Arial Narrow" w:hAnsi="Arial Narrow"/>
          <w:sz w:val="28"/>
          <w:szCs w:val="28"/>
        </w:rPr>
        <w:t>We doen indrukken op en gaan er mee aan de slag.</w:t>
      </w:r>
    </w:p>
    <w:p w:rsidR="00B61E02" w:rsidRPr="00D868B5" w:rsidRDefault="00B61E02" w:rsidP="00B61E02">
      <w:pPr>
        <w:spacing w:after="0"/>
        <w:rPr>
          <w:rFonts w:ascii="Arial Narrow" w:hAnsi="Arial Narrow"/>
          <w:sz w:val="28"/>
          <w:szCs w:val="28"/>
        </w:rPr>
      </w:pPr>
      <w:r w:rsidRPr="00D868B5">
        <w:rPr>
          <w:rFonts w:ascii="Arial Narrow" w:hAnsi="Arial Narrow"/>
          <w:sz w:val="28"/>
          <w:szCs w:val="28"/>
        </w:rPr>
        <w:t xml:space="preserve">Deze manier van werken is dus niet echt </w:t>
      </w:r>
      <w:proofErr w:type="spellStart"/>
      <w:r w:rsidRPr="00D868B5">
        <w:rPr>
          <w:rFonts w:ascii="Arial Narrow" w:hAnsi="Arial Narrow"/>
          <w:sz w:val="28"/>
          <w:szCs w:val="28"/>
        </w:rPr>
        <w:t>leerkrachtgestuurd</w:t>
      </w:r>
      <w:proofErr w:type="spellEnd"/>
      <w:r w:rsidRPr="00D868B5">
        <w:rPr>
          <w:rFonts w:ascii="Arial Narrow" w:hAnsi="Arial Narrow"/>
          <w:sz w:val="28"/>
          <w:szCs w:val="28"/>
        </w:rPr>
        <w:t xml:space="preserve"> maar vooral </w:t>
      </w:r>
      <w:r w:rsidRPr="00D868B5">
        <w:rPr>
          <w:rFonts w:ascii="Arial Narrow" w:hAnsi="Arial Narrow"/>
          <w:b/>
          <w:sz w:val="28"/>
          <w:szCs w:val="28"/>
        </w:rPr>
        <w:t>kindgericht</w:t>
      </w:r>
      <w:r w:rsidRPr="00D868B5">
        <w:rPr>
          <w:rFonts w:ascii="Arial Narrow" w:hAnsi="Arial Narrow"/>
          <w:sz w:val="28"/>
          <w:szCs w:val="28"/>
        </w:rPr>
        <w:t xml:space="preserve">! </w:t>
      </w:r>
    </w:p>
    <w:p w:rsidR="00AA345A" w:rsidRPr="00D868B5" w:rsidRDefault="006179BB" w:rsidP="00F0318B">
      <w:pPr>
        <w:spacing w:after="0"/>
        <w:rPr>
          <w:rFonts w:ascii="Arial Narrow" w:hAnsi="Arial Narrow"/>
          <w:sz w:val="28"/>
          <w:szCs w:val="28"/>
        </w:rPr>
      </w:pPr>
      <w:r w:rsidRPr="00D868B5">
        <w:rPr>
          <w:rFonts w:ascii="Arial Narrow" w:hAnsi="Arial Narrow"/>
          <w:sz w:val="28"/>
          <w:szCs w:val="28"/>
        </w:rPr>
        <w:t xml:space="preserve">Daarnaast </w:t>
      </w:r>
      <w:r w:rsidR="00AA345A" w:rsidRPr="00D868B5">
        <w:rPr>
          <w:rFonts w:ascii="Arial Narrow" w:hAnsi="Arial Narrow"/>
          <w:sz w:val="28"/>
          <w:szCs w:val="28"/>
        </w:rPr>
        <w:t>hechten we er belang aan o</w:t>
      </w:r>
      <w:r w:rsidR="000330D2" w:rsidRPr="00D868B5">
        <w:rPr>
          <w:rFonts w:ascii="Arial Narrow" w:hAnsi="Arial Narrow"/>
          <w:sz w:val="28"/>
          <w:szCs w:val="28"/>
        </w:rPr>
        <w:t xml:space="preserve">m af en toe eens te </w:t>
      </w:r>
      <w:r w:rsidR="000330D2" w:rsidRPr="00D868B5">
        <w:rPr>
          <w:rFonts w:ascii="Arial Narrow" w:hAnsi="Arial Narrow"/>
          <w:b/>
          <w:sz w:val="28"/>
          <w:szCs w:val="28"/>
        </w:rPr>
        <w:t>vertragen</w:t>
      </w:r>
      <w:r w:rsidRPr="00D868B5">
        <w:rPr>
          <w:rFonts w:ascii="Arial Narrow" w:hAnsi="Arial Narrow"/>
          <w:sz w:val="28"/>
          <w:szCs w:val="28"/>
        </w:rPr>
        <w:t>. Z</w:t>
      </w:r>
      <w:r w:rsidR="000330D2" w:rsidRPr="00D868B5">
        <w:rPr>
          <w:rFonts w:ascii="Arial Narrow" w:hAnsi="Arial Narrow"/>
          <w:sz w:val="28"/>
          <w:szCs w:val="28"/>
        </w:rPr>
        <w:t>o kunnen we grondiger op dingen in gaan of eens de tijd nemen om zonder thema te werken.</w:t>
      </w:r>
    </w:p>
    <w:p w:rsidR="000330D2" w:rsidRPr="00D868B5" w:rsidRDefault="000330D2" w:rsidP="00F0318B">
      <w:pPr>
        <w:spacing w:after="0"/>
        <w:rPr>
          <w:rFonts w:ascii="Arial Narrow" w:hAnsi="Arial Narrow"/>
          <w:sz w:val="28"/>
          <w:szCs w:val="28"/>
        </w:rPr>
      </w:pPr>
      <w:r w:rsidRPr="00D868B5">
        <w:rPr>
          <w:rFonts w:ascii="Arial Narrow" w:hAnsi="Arial Narrow"/>
          <w:sz w:val="28"/>
          <w:szCs w:val="28"/>
        </w:rPr>
        <w:t>De zelfsturing en ondernemingszin van de kleuters</w:t>
      </w:r>
      <w:r w:rsidR="006179BB" w:rsidRPr="00D868B5">
        <w:rPr>
          <w:rFonts w:ascii="Arial Narrow" w:hAnsi="Arial Narrow"/>
          <w:sz w:val="28"/>
          <w:szCs w:val="28"/>
        </w:rPr>
        <w:t xml:space="preserve"> </w:t>
      </w:r>
      <w:r w:rsidRPr="00D868B5">
        <w:rPr>
          <w:rFonts w:ascii="Arial Narrow" w:hAnsi="Arial Narrow"/>
          <w:sz w:val="28"/>
          <w:szCs w:val="28"/>
        </w:rPr>
        <w:t xml:space="preserve">zullen </w:t>
      </w:r>
      <w:r w:rsidR="006179BB" w:rsidRPr="00D868B5">
        <w:rPr>
          <w:rFonts w:ascii="Arial Narrow" w:hAnsi="Arial Narrow"/>
          <w:sz w:val="28"/>
          <w:szCs w:val="28"/>
        </w:rPr>
        <w:t xml:space="preserve">zo </w:t>
      </w:r>
      <w:r w:rsidRPr="00D868B5">
        <w:rPr>
          <w:rFonts w:ascii="Arial Narrow" w:hAnsi="Arial Narrow"/>
          <w:sz w:val="28"/>
          <w:szCs w:val="28"/>
        </w:rPr>
        <w:t>de krachtige motor zijn doorheen deze boeiende kleuterklasperiode.</w:t>
      </w:r>
    </w:p>
    <w:p w:rsidR="00B61E02" w:rsidRDefault="00B61E02" w:rsidP="00F0318B">
      <w:pPr>
        <w:spacing w:after="0"/>
        <w:rPr>
          <w:rFonts w:ascii="Arial Narrow" w:hAnsi="Arial Narrow"/>
          <w:sz w:val="28"/>
          <w:szCs w:val="28"/>
        </w:rPr>
      </w:pPr>
    </w:p>
    <w:p w:rsidR="00D868B5" w:rsidRDefault="00D868B5" w:rsidP="00F0318B">
      <w:pPr>
        <w:spacing w:after="0"/>
        <w:rPr>
          <w:rFonts w:ascii="Arial Narrow" w:hAnsi="Arial Narrow"/>
          <w:sz w:val="28"/>
          <w:szCs w:val="28"/>
        </w:rPr>
      </w:pPr>
    </w:p>
    <w:p w:rsidR="00D868B5" w:rsidRPr="00D868B5" w:rsidRDefault="00D868B5" w:rsidP="00F0318B">
      <w:pPr>
        <w:spacing w:after="0"/>
        <w:rPr>
          <w:rFonts w:ascii="Arial Narrow" w:hAnsi="Arial Narrow"/>
          <w:sz w:val="28"/>
          <w:szCs w:val="28"/>
        </w:rPr>
      </w:pPr>
    </w:p>
    <w:p w:rsidR="00B61E02" w:rsidRPr="00D868B5" w:rsidRDefault="00B61E02" w:rsidP="00B61E02">
      <w:pPr>
        <w:spacing w:after="0"/>
        <w:jc w:val="center"/>
        <w:rPr>
          <w:rFonts w:ascii="Arial Narrow" w:hAnsi="Arial Narrow"/>
          <w:i/>
          <w:sz w:val="28"/>
          <w:szCs w:val="28"/>
        </w:rPr>
      </w:pPr>
      <w:r w:rsidRPr="00D868B5">
        <w:rPr>
          <w:rFonts w:ascii="Arial Narrow" w:hAnsi="Arial Narrow"/>
          <w:i/>
          <w:sz w:val="28"/>
          <w:szCs w:val="28"/>
        </w:rPr>
        <w:t>Vertel me en ik luister</w:t>
      </w:r>
    </w:p>
    <w:p w:rsidR="00B61E02" w:rsidRPr="00D868B5" w:rsidRDefault="00B61E02" w:rsidP="00B61E02">
      <w:pPr>
        <w:spacing w:after="0"/>
        <w:jc w:val="center"/>
        <w:rPr>
          <w:rFonts w:ascii="Arial Narrow" w:hAnsi="Arial Narrow"/>
          <w:i/>
          <w:sz w:val="28"/>
          <w:szCs w:val="28"/>
        </w:rPr>
      </w:pPr>
      <w:r w:rsidRPr="00D868B5">
        <w:rPr>
          <w:rFonts w:ascii="Arial Narrow" w:hAnsi="Arial Narrow"/>
          <w:i/>
          <w:sz w:val="28"/>
          <w:szCs w:val="28"/>
        </w:rPr>
        <w:t>Laat me zien en ik kijk</w:t>
      </w:r>
    </w:p>
    <w:p w:rsidR="00B61E02" w:rsidRPr="00D868B5" w:rsidRDefault="00B61E02" w:rsidP="00B61E02">
      <w:pPr>
        <w:spacing w:after="0"/>
        <w:jc w:val="center"/>
        <w:rPr>
          <w:rFonts w:ascii="Arial Narrow" w:hAnsi="Arial Narrow"/>
          <w:i/>
          <w:sz w:val="28"/>
          <w:szCs w:val="28"/>
        </w:rPr>
      </w:pPr>
      <w:r w:rsidRPr="00D868B5">
        <w:rPr>
          <w:rFonts w:ascii="Arial Narrow" w:hAnsi="Arial Narrow"/>
          <w:i/>
          <w:sz w:val="28"/>
          <w:szCs w:val="28"/>
        </w:rPr>
        <w:t>Laat me beleven en ik leer</w:t>
      </w:r>
    </w:p>
    <w:p w:rsidR="00B61E02" w:rsidRPr="00D868B5" w:rsidRDefault="00B61E02" w:rsidP="00B61E02">
      <w:pPr>
        <w:spacing w:after="0"/>
        <w:jc w:val="center"/>
        <w:rPr>
          <w:rFonts w:ascii="Arial Narrow" w:hAnsi="Arial Narrow"/>
          <w:i/>
          <w:sz w:val="28"/>
          <w:szCs w:val="28"/>
        </w:rPr>
      </w:pPr>
      <w:r w:rsidRPr="00D868B5">
        <w:rPr>
          <w:rFonts w:ascii="Arial Narrow" w:hAnsi="Arial Narrow"/>
          <w:i/>
          <w:sz w:val="28"/>
          <w:szCs w:val="28"/>
        </w:rPr>
        <w:t xml:space="preserve">(een oud Chinees gezegde) </w:t>
      </w:r>
    </w:p>
    <w:p w:rsidR="00B61E02" w:rsidRPr="00D868B5" w:rsidRDefault="00B61E02" w:rsidP="00F0318B">
      <w:pPr>
        <w:spacing w:after="0"/>
        <w:rPr>
          <w:rFonts w:ascii="Arial Narrow" w:hAnsi="Arial Narrow"/>
          <w:sz w:val="28"/>
          <w:szCs w:val="28"/>
        </w:rPr>
      </w:pPr>
    </w:p>
    <w:p w:rsidR="00994DFC" w:rsidRDefault="00522ABF" w:rsidP="00F0318B">
      <w:pPr>
        <w:spacing w:after="0"/>
        <w:rPr>
          <w:rFonts w:ascii="Arial Narrow" w:hAnsi="Arial Narrow"/>
          <w:b/>
          <w:sz w:val="28"/>
          <w:szCs w:val="28"/>
        </w:rPr>
      </w:pPr>
      <w:r>
        <w:rPr>
          <w:rFonts w:ascii="Arial Narrow" w:hAnsi="Arial Narrow"/>
          <w:b/>
          <w:noProof/>
          <w:sz w:val="28"/>
          <w:szCs w:val="28"/>
          <w:lang w:eastAsia="nl-BE"/>
        </w:rPr>
        <w:lastRenderedPageBreak/>
        <w:drawing>
          <wp:anchor distT="0" distB="0" distL="114300" distR="114300" simplePos="0" relativeHeight="251671552" behindDoc="1" locked="0" layoutInCell="1" allowOverlap="1">
            <wp:simplePos x="0" y="0"/>
            <wp:positionH relativeFrom="column">
              <wp:posOffset>2291080</wp:posOffset>
            </wp:positionH>
            <wp:positionV relativeFrom="paragraph">
              <wp:posOffset>109855</wp:posOffset>
            </wp:positionV>
            <wp:extent cx="1478915" cy="1914525"/>
            <wp:effectExtent l="19050" t="0" r="6985" b="0"/>
            <wp:wrapNone/>
            <wp:docPr id="20"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9" cstate="print"/>
                    <a:srcRect l="68627" t="73723" r="3183"/>
                    <a:stretch>
                      <a:fillRect/>
                    </a:stretch>
                  </pic:blipFill>
                  <pic:spPr bwMode="auto">
                    <a:xfrm>
                      <a:off x="0" y="0"/>
                      <a:ext cx="1478915" cy="1914525"/>
                    </a:xfrm>
                    <a:prstGeom prst="rect">
                      <a:avLst/>
                    </a:prstGeom>
                    <a:noFill/>
                    <a:ln w="9525">
                      <a:noFill/>
                      <a:miter lim="800000"/>
                      <a:headEnd/>
                      <a:tailEnd/>
                    </a:ln>
                  </pic:spPr>
                </pic:pic>
              </a:graphicData>
            </a:graphic>
          </wp:anchor>
        </w:drawing>
      </w:r>
      <w:r w:rsidR="00B61E02" w:rsidRPr="00D868B5">
        <w:rPr>
          <w:rFonts w:ascii="Arial Narrow" w:hAnsi="Arial Narrow"/>
          <w:b/>
          <w:sz w:val="28"/>
          <w:szCs w:val="28"/>
        </w:rPr>
        <w:t>Samen</w:t>
      </w:r>
      <w:r w:rsidR="000330D2" w:rsidRPr="00D868B5">
        <w:rPr>
          <w:rFonts w:ascii="Arial Narrow" w:hAnsi="Arial Narrow"/>
          <w:b/>
          <w:sz w:val="28"/>
          <w:szCs w:val="28"/>
        </w:rPr>
        <w:t xml:space="preserve"> dragen </w:t>
      </w:r>
      <w:r w:rsidR="00B61E02" w:rsidRPr="00D868B5">
        <w:rPr>
          <w:rFonts w:ascii="Arial Narrow" w:hAnsi="Arial Narrow"/>
          <w:b/>
          <w:sz w:val="28"/>
          <w:szCs w:val="28"/>
        </w:rPr>
        <w:t xml:space="preserve">wij </w:t>
      </w:r>
      <w:r w:rsidR="000330D2" w:rsidRPr="00D868B5">
        <w:rPr>
          <w:rFonts w:ascii="Arial Narrow" w:hAnsi="Arial Narrow"/>
          <w:b/>
          <w:sz w:val="28"/>
          <w:szCs w:val="28"/>
        </w:rPr>
        <w:t>zorg voor…</w:t>
      </w:r>
      <w:r w:rsidR="00994DFC">
        <w:rPr>
          <w:rFonts w:ascii="Arial Narrow" w:hAnsi="Arial Narrow"/>
          <w:b/>
          <w:sz w:val="28"/>
          <w:szCs w:val="28"/>
        </w:rPr>
        <w:t xml:space="preserve"> </w:t>
      </w:r>
    </w:p>
    <w:p w:rsidR="00B61E02" w:rsidRPr="00D868B5" w:rsidRDefault="00B61E02" w:rsidP="00F0318B">
      <w:pPr>
        <w:spacing w:after="0"/>
        <w:rPr>
          <w:rFonts w:ascii="Arial Narrow" w:hAnsi="Arial Narrow"/>
          <w:b/>
          <w:sz w:val="28"/>
          <w:szCs w:val="28"/>
        </w:rPr>
      </w:pPr>
    </w:p>
    <w:p w:rsidR="000330D2" w:rsidRDefault="00522ABF" w:rsidP="00D868B5">
      <w:pPr>
        <w:pStyle w:val="Lijstalinea"/>
        <w:numPr>
          <w:ilvl w:val="0"/>
          <w:numId w:val="2"/>
        </w:numPr>
        <w:spacing w:before="720" w:after="720" w:line="360" w:lineRule="auto"/>
        <w:ind w:left="714" w:hanging="357"/>
        <w:rPr>
          <w:rFonts w:ascii="Arial Narrow" w:hAnsi="Arial Narrow"/>
          <w:sz w:val="28"/>
          <w:szCs w:val="28"/>
        </w:rPr>
      </w:pPr>
      <w:r>
        <w:rPr>
          <w:rFonts w:ascii="Arial Narrow" w:hAnsi="Arial Narrow"/>
          <w:noProof/>
          <w:sz w:val="28"/>
          <w:szCs w:val="28"/>
          <w:lang w:eastAsia="nl-BE"/>
        </w:rPr>
        <w:drawing>
          <wp:anchor distT="0" distB="0" distL="114300" distR="114300" simplePos="0" relativeHeight="251665408" behindDoc="0" locked="0" layoutInCell="1" allowOverlap="1">
            <wp:simplePos x="0" y="0"/>
            <wp:positionH relativeFrom="column">
              <wp:posOffset>3576955</wp:posOffset>
            </wp:positionH>
            <wp:positionV relativeFrom="paragraph">
              <wp:posOffset>653725</wp:posOffset>
            </wp:positionV>
            <wp:extent cx="1028700" cy="1400175"/>
            <wp:effectExtent l="19050" t="0" r="0" b="0"/>
            <wp:wrapNone/>
            <wp:docPr id="17"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10" cstate="print"/>
                    <a:srcRect l="43551" r="31630" b="76059"/>
                    <a:stretch>
                      <a:fillRect/>
                    </a:stretch>
                  </pic:blipFill>
                  <pic:spPr bwMode="auto">
                    <a:xfrm>
                      <a:off x="0" y="0"/>
                      <a:ext cx="1028700" cy="1400175"/>
                    </a:xfrm>
                    <a:prstGeom prst="rect">
                      <a:avLst/>
                    </a:prstGeom>
                    <a:noFill/>
                    <a:ln w="9525">
                      <a:noFill/>
                      <a:miter lim="800000"/>
                      <a:headEnd/>
                      <a:tailEnd/>
                    </a:ln>
                  </pic:spPr>
                </pic:pic>
              </a:graphicData>
            </a:graphic>
          </wp:anchor>
        </w:drawing>
      </w:r>
      <w:r w:rsidR="000330D2" w:rsidRPr="00D868B5">
        <w:rPr>
          <w:rFonts w:ascii="Arial Narrow" w:hAnsi="Arial Narrow"/>
          <w:sz w:val="28"/>
          <w:szCs w:val="28"/>
        </w:rPr>
        <w:t>Welbevinden: een positief zelfbeeld</w:t>
      </w:r>
    </w:p>
    <w:p w:rsidR="00D868B5" w:rsidRDefault="00D868B5" w:rsidP="00D868B5">
      <w:pPr>
        <w:pStyle w:val="Lijstalinea"/>
        <w:spacing w:before="720" w:after="720" w:line="360" w:lineRule="auto"/>
        <w:ind w:left="714"/>
        <w:rPr>
          <w:rFonts w:ascii="Arial Narrow" w:hAnsi="Arial Narrow"/>
          <w:sz w:val="28"/>
          <w:szCs w:val="28"/>
        </w:rPr>
      </w:pPr>
    </w:p>
    <w:p w:rsidR="00D868B5" w:rsidRPr="00D868B5" w:rsidRDefault="00522ABF" w:rsidP="00D868B5">
      <w:pPr>
        <w:pStyle w:val="Lijstalinea"/>
        <w:spacing w:before="720" w:after="720" w:line="360" w:lineRule="auto"/>
        <w:ind w:left="714"/>
        <w:rPr>
          <w:rFonts w:ascii="Arial Narrow" w:hAnsi="Arial Narrow"/>
          <w:sz w:val="28"/>
          <w:szCs w:val="28"/>
        </w:rPr>
      </w:pPr>
      <w:r>
        <w:rPr>
          <w:rFonts w:ascii="Arial Narrow" w:hAnsi="Arial Narrow"/>
          <w:noProof/>
          <w:sz w:val="28"/>
          <w:szCs w:val="28"/>
          <w:lang w:eastAsia="nl-BE"/>
        </w:rPr>
        <w:drawing>
          <wp:anchor distT="0" distB="0" distL="114300" distR="114300" simplePos="0" relativeHeight="251675648" behindDoc="1" locked="0" layoutInCell="1" allowOverlap="1">
            <wp:simplePos x="0" y="0"/>
            <wp:positionH relativeFrom="column">
              <wp:posOffset>5091430</wp:posOffset>
            </wp:positionH>
            <wp:positionV relativeFrom="paragraph">
              <wp:posOffset>216535</wp:posOffset>
            </wp:positionV>
            <wp:extent cx="1251585" cy="1590675"/>
            <wp:effectExtent l="19050" t="0" r="5715" b="0"/>
            <wp:wrapNone/>
            <wp:docPr id="22"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9" cstate="print"/>
                    <a:srcRect l="69123" r="2687" b="74745"/>
                    <a:stretch>
                      <a:fillRect/>
                    </a:stretch>
                  </pic:blipFill>
                  <pic:spPr bwMode="auto">
                    <a:xfrm>
                      <a:off x="0" y="0"/>
                      <a:ext cx="1251585" cy="1590675"/>
                    </a:xfrm>
                    <a:prstGeom prst="rect">
                      <a:avLst/>
                    </a:prstGeom>
                    <a:noFill/>
                    <a:ln w="9525">
                      <a:noFill/>
                      <a:miter lim="800000"/>
                      <a:headEnd/>
                      <a:tailEnd/>
                    </a:ln>
                  </pic:spPr>
                </pic:pic>
              </a:graphicData>
            </a:graphic>
          </wp:anchor>
        </w:drawing>
      </w:r>
    </w:p>
    <w:p w:rsidR="00D868B5" w:rsidRDefault="00BA0129" w:rsidP="00D868B5">
      <w:pPr>
        <w:pStyle w:val="Lijstalinea"/>
        <w:numPr>
          <w:ilvl w:val="0"/>
          <w:numId w:val="2"/>
        </w:numPr>
        <w:spacing w:before="720" w:after="720" w:line="360" w:lineRule="auto"/>
        <w:ind w:left="714" w:hanging="357"/>
        <w:rPr>
          <w:rFonts w:ascii="Arial Narrow" w:hAnsi="Arial Narrow"/>
          <w:sz w:val="28"/>
          <w:szCs w:val="28"/>
        </w:rPr>
      </w:pPr>
      <w:r w:rsidRPr="00D868B5">
        <w:rPr>
          <w:rFonts w:ascii="Arial Narrow" w:hAnsi="Arial Narrow"/>
          <w:sz w:val="28"/>
          <w:szCs w:val="28"/>
        </w:rPr>
        <w:t>Zelfstandigheid en keuzevrijheid voor kinderen</w:t>
      </w:r>
    </w:p>
    <w:p w:rsidR="00D868B5" w:rsidRDefault="00D868B5" w:rsidP="00D868B5">
      <w:pPr>
        <w:pStyle w:val="Lijstalinea"/>
        <w:rPr>
          <w:rFonts w:ascii="Arial Narrow" w:hAnsi="Arial Narrow"/>
          <w:sz w:val="28"/>
          <w:szCs w:val="28"/>
        </w:rPr>
      </w:pPr>
    </w:p>
    <w:p w:rsidR="00D868B5" w:rsidRPr="00D868B5" w:rsidRDefault="00D868B5" w:rsidP="00D868B5">
      <w:pPr>
        <w:pStyle w:val="Lijstalinea"/>
        <w:rPr>
          <w:rFonts w:ascii="Arial Narrow" w:hAnsi="Arial Narrow"/>
          <w:sz w:val="28"/>
          <w:szCs w:val="28"/>
        </w:rPr>
      </w:pPr>
    </w:p>
    <w:p w:rsidR="00BA0129" w:rsidRDefault="00BA0129" w:rsidP="00D868B5">
      <w:pPr>
        <w:pStyle w:val="Lijstalinea"/>
        <w:numPr>
          <w:ilvl w:val="0"/>
          <w:numId w:val="2"/>
        </w:numPr>
        <w:spacing w:before="720" w:after="720" w:line="360" w:lineRule="auto"/>
        <w:ind w:left="714" w:hanging="357"/>
        <w:rPr>
          <w:rFonts w:ascii="Arial Narrow" w:hAnsi="Arial Narrow"/>
          <w:sz w:val="28"/>
          <w:szCs w:val="28"/>
        </w:rPr>
      </w:pPr>
      <w:r w:rsidRPr="00D868B5">
        <w:rPr>
          <w:rFonts w:ascii="Arial Narrow" w:hAnsi="Arial Narrow"/>
          <w:sz w:val="28"/>
          <w:szCs w:val="28"/>
        </w:rPr>
        <w:t>Ruimte voor gedifferentieerd werken</w:t>
      </w:r>
      <w:r w:rsidR="006179BB" w:rsidRPr="00D868B5">
        <w:rPr>
          <w:rFonts w:ascii="Arial Narrow" w:hAnsi="Arial Narrow"/>
          <w:sz w:val="28"/>
          <w:szCs w:val="28"/>
        </w:rPr>
        <w:t xml:space="preserve">: </w:t>
      </w:r>
      <w:r w:rsidR="00D868B5" w:rsidRPr="00D868B5">
        <w:rPr>
          <w:rFonts w:ascii="Arial Narrow" w:hAnsi="Arial Narrow"/>
          <w:sz w:val="28"/>
          <w:szCs w:val="28"/>
        </w:rPr>
        <w:t>aangepast aan de noden</w:t>
      </w:r>
      <w:r w:rsidR="006179BB" w:rsidRPr="00D868B5">
        <w:rPr>
          <w:rFonts w:ascii="Arial Narrow" w:hAnsi="Arial Narrow"/>
          <w:sz w:val="28"/>
          <w:szCs w:val="28"/>
        </w:rPr>
        <w:t xml:space="preserve"> van elk kind</w:t>
      </w:r>
    </w:p>
    <w:p w:rsidR="00D868B5" w:rsidRDefault="00522ABF" w:rsidP="00D868B5">
      <w:pPr>
        <w:pStyle w:val="Lijstalinea"/>
        <w:rPr>
          <w:rFonts w:ascii="Arial Narrow" w:hAnsi="Arial Narrow"/>
          <w:sz w:val="28"/>
          <w:szCs w:val="28"/>
        </w:rPr>
      </w:pPr>
      <w:r>
        <w:rPr>
          <w:rFonts w:ascii="Arial Narrow" w:hAnsi="Arial Narrow"/>
          <w:noProof/>
          <w:sz w:val="28"/>
          <w:szCs w:val="28"/>
          <w:lang w:eastAsia="nl-BE"/>
        </w:rPr>
        <w:drawing>
          <wp:anchor distT="0" distB="0" distL="114300" distR="114300" simplePos="0" relativeHeight="251661312" behindDoc="1" locked="0" layoutInCell="1" allowOverlap="1">
            <wp:simplePos x="0" y="0"/>
            <wp:positionH relativeFrom="column">
              <wp:posOffset>2976880</wp:posOffset>
            </wp:positionH>
            <wp:positionV relativeFrom="paragraph">
              <wp:posOffset>-4445</wp:posOffset>
            </wp:positionV>
            <wp:extent cx="790575" cy="876300"/>
            <wp:effectExtent l="19050" t="0" r="9525" b="0"/>
            <wp:wrapNone/>
            <wp:docPr id="15"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9" cstate="print"/>
                    <a:srcRect l="36075" t="34891" r="44180" b="49489"/>
                    <a:stretch>
                      <a:fillRect/>
                    </a:stretch>
                  </pic:blipFill>
                  <pic:spPr bwMode="auto">
                    <a:xfrm>
                      <a:off x="0" y="0"/>
                      <a:ext cx="790575" cy="876300"/>
                    </a:xfrm>
                    <a:prstGeom prst="rect">
                      <a:avLst/>
                    </a:prstGeom>
                    <a:noFill/>
                    <a:ln w="9525">
                      <a:noFill/>
                      <a:miter lim="800000"/>
                      <a:headEnd/>
                      <a:tailEnd/>
                    </a:ln>
                  </pic:spPr>
                </pic:pic>
              </a:graphicData>
            </a:graphic>
          </wp:anchor>
        </w:drawing>
      </w:r>
    </w:p>
    <w:p w:rsidR="00D868B5" w:rsidRPr="00D868B5" w:rsidRDefault="00D868B5" w:rsidP="00D868B5">
      <w:pPr>
        <w:pStyle w:val="Lijstalinea"/>
        <w:rPr>
          <w:rFonts w:ascii="Arial Narrow" w:hAnsi="Arial Narrow"/>
          <w:sz w:val="28"/>
          <w:szCs w:val="28"/>
        </w:rPr>
      </w:pPr>
    </w:p>
    <w:p w:rsidR="00BA0129" w:rsidRDefault="007B68B1" w:rsidP="00D868B5">
      <w:pPr>
        <w:pStyle w:val="Lijstalinea"/>
        <w:numPr>
          <w:ilvl w:val="0"/>
          <w:numId w:val="2"/>
        </w:numPr>
        <w:spacing w:before="720" w:after="720" w:line="360" w:lineRule="auto"/>
        <w:ind w:left="714" w:hanging="357"/>
        <w:rPr>
          <w:rFonts w:ascii="Arial Narrow" w:hAnsi="Arial Narrow"/>
          <w:sz w:val="28"/>
          <w:szCs w:val="28"/>
        </w:rPr>
      </w:pPr>
      <w:r w:rsidRPr="00D868B5">
        <w:rPr>
          <w:rFonts w:ascii="Arial Narrow" w:hAnsi="Arial Narrow"/>
          <w:sz w:val="28"/>
          <w:szCs w:val="28"/>
        </w:rPr>
        <w:t>Betrokkenheid: geboeid spel bij elk kind</w:t>
      </w:r>
    </w:p>
    <w:p w:rsidR="00D868B5" w:rsidRDefault="00522ABF" w:rsidP="00D868B5">
      <w:pPr>
        <w:pStyle w:val="Lijstalinea"/>
        <w:rPr>
          <w:rFonts w:ascii="Arial Narrow" w:hAnsi="Arial Narrow"/>
          <w:sz w:val="28"/>
          <w:szCs w:val="28"/>
        </w:rPr>
      </w:pPr>
      <w:r>
        <w:rPr>
          <w:rFonts w:ascii="Arial Narrow" w:hAnsi="Arial Narrow"/>
          <w:noProof/>
          <w:sz w:val="28"/>
          <w:szCs w:val="28"/>
          <w:lang w:eastAsia="nl-BE"/>
        </w:rPr>
        <w:drawing>
          <wp:anchor distT="0" distB="0" distL="114300" distR="114300" simplePos="0" relativeHeight="251677696" behindDoc="1" locked="0" layoutInCell="1" allowOverlap="1">
            <wp:simplePos x="0" y="0"/>
            <wp:positionH relativeFrom="column">
              <wp:posOffset>3024505</wp:posOffset>
            </wp:positionH>
            <wp:positionV relativeFrom="paragraph">
              <wp:posOffset>84455</wp:posOffset>
            </wp:positionV>
            <wp:extent cx="1019175" cy="752475"/>
            <wp:effectExtent l="19050" t="0" r="9525" b="0"/>
            <wp:wrapNone/>
            <wp:docPr id="23"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9" cstate="print"/>
                    <a:srcRect l="57119" t="28613" r="4213" b="51285"/>
                    <a:stretch>
                      <a:fillRect/>
                    </a:stretch>
                  </pic:blipFill>
                  <pic:spPr bwMode="auto">
                    <a:xfrm>
                      <a:off x="0" y="0"/>
                      <a:ext cx="1019175" cy="752475"/>
                    </a:xfrm>
                    <a:prstGeom prst="rect">
                      <a:avLst/>
                    </a:prstGeom>
                    <a:noFill/>
                    <a:ln w="9525">
                      <a:noFill/>
                      <a:miter lim="800000"/>
                      <a:headEnd/>
                      <a:tailEnd/>
                    </a:ln>
                  </pic:spPr>
                </pic:pic>
              </a:graphicData>
            </a:graphic>
          </wp:anchor>
        </w:drawing>
      </w:r>
    </w:p>
    <w:p w:rsidR="00D868B5" w:rsidRPr="00D868B5" w:rsidRDefault="00D868B5" w:rsidP="00D868B5">
      <w:pPr>
        <w:pStyle w:val="Lijstalinea"/>
        <w:rPr>
          <w:rFonts w:ascii="Arial Narrow" w:hAnsi="Arial Narrow"/>
          <w:sz w:val="28"/>
          <w:szCs w:val="28"/>
        </w:rPr>
      </w:pPr>
    </w:p>
    <w:p w:rsidR="00BA0129" w:rsidRDefault="00BA0129" w:rsidP="00D868B5">
      <w:pPr>
        <w:pStyle w:val="Lijstalinea"/>
        <w:numPr>
          <w:ilvl w:val="0"/>
          <w:numId w:val="2"/>
        </w:numPr>
        <w:spacing w:before="720" w:after="720" w:line="360" w:lineRule="auto"/>
        <w:ind w:left="714" w:hanging="357"/>
        <w:rPr>
          <w:rFonts w:ascii="Arial Narrow" w:hAnsi="Arial Narrow"/>
          <w:sz w:val="28"/>
          <w:szCs w:val="28"/>
        </w:rPr>
      </w:pPr>
      <w:r w:rsidRPr="00D868B5">
        <w:rPr>
          <w:rFonts w:ascii="Arial Narrow" w:hAnsi="Arial Narrow"/>
          <w:sz w:val="28"/>
          <w:szCs w:val="28"/>
        </w:rPr>
        <w:t xml:space="preserve">Proces is belangrijker dan </w:t>
      </w:r>
      <w:r w:rsidR="007B68B1" w:rsidRPr="00D868B5">
        <w:rPr>
          <w:rFonts w:ascii="Arial Narrow" w:hAnsi="Arial Narrow"/>
          <w:sz w:val="28"/>
          <w:szCs w:val="28"/>
        </w:rPr>
        <w:t xml:space="preserve">het </w:t>
      </w:r>
      <w:r w:rsidRPr="00D868B5">
        <w:rPr>
          <w:rFonts w:ascii="Arial Narrow" w:hAnsi="Arial Narrow"/>
          <w:sz w:val="28"/>
          <w:szCs w:val="28"/>
        </w:rPr>
        <w:t>resultaat</w:t>
      </w:r>
    </w:p>
    <w:p w:rsidR="00D868B5" w:rsidRDefault="00522ABF" w:rsidP="00D868B5">
      <w:pPr>
        <w:pStyle w:val="Lijstalinea"/>
        <w:rPr>
          <w:rFonts w:ascii="Arial Narrow" w:hAnsi="Arial Narrow"/>
          <w:sz w:val="28"/>
          <w:szCs w:val="28"/>
        </w:rPr>
      </w:pPr>
      <w:r>
        <w:rPr>
          <w:rFonts w:ascii="Arial Narrow" w:hAnsi="Arial Narrow"/>
          <w:noProof/>
          <w:sz w:val="28"/>
          <w:szCs w:val="28"/>
          <w:lang w:eastAsia="nl-BE"/>
        </w:rPr>
        <w:drawing>
          <wp:anchor distT="0" distB="0" distL="114300" distR="114300" simplePos="0" relativeHeight="251663360" behindDoc="1" locked="0" layoutInCell="1" allowOverlap="1">
            <wp:simplePos x="0" y="0"/>
            <wp:positionH relativeFrom="column">
              <wp:posOffset>2567305</wp:posOffset>
            </wp:positionH>
            <wp:positionV relativeFrom="paragraph">
              <wp:posOffset>119380</wp:posOffset>
            </wp:positionV>
            <wp:extent cx="1143000" cy="1000125"/>
            <wp:effectExtent l="19050" t="0" r="0" b="0"/>
            <wp:wrapNone/>
            <wp:docPr id="16"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9" cstate="print"/>
                    <a:srcRect t="50365" r="67542" b="29635"/>
                    <a:stretch>
                      <a:fillRect/>
                    </a:stretch>
                  </pic:blipFill>
                  <pic:spPr bwMode="auto">
                    <a:xfrm>
                      <a:off x="0" y="0"/>
                      <a:ext cx="1143000" cy="1000125"/>
                    </a:xfrm>
                    <a:prstGeom prst="rect">
                      <a:avLst/>
                    </a:prstGeom>
                    <a:noFill/>
                    <a:ln w="9525">
                      <a:noFill/>
                      <a:miter lim="800000"/>
                      <a:headEnd/>
                      <a:tailEnd/>
                    </a:ln>
                  </pic:spPr>
                </pic:pic>
              </a:graphicData>
            </a:graphic>
          </wp:anchor>
        </w:drawing>
      </w:r>
    </w:p>
    <w:p w:rsidR="00D868B5" w:rsidRPr="00D868B5" w:rsidRDefault="00D868B5" w:rsidP="00D868B5">
      <w:pPr>
        <w:pStyle w:val="Lijstalinea"/>
        <w:rPr>
          <w:rFonts w:ascii="Arial Narrow" w:hAnsi="Arial Narrow"/>
          <w:sz w:val="28"/>
          <w:szCs w:val="28"/>
        </w:rPr>
      </w:pPr>
    </w:p>
    <w:p w:rsidR="00BA0129" w:rsidRDefault="00522ABF" w:rsidP="00D868B5">
      <w:pPr>
        <w:pStyle w:val="Lijstalinea"/>
        <w:numPr>
          <w:ilvl w:val="0"/>
          <w:numId w:val="2"/>
        </w:numPr>
        <w:spacing w:before="720" w:after="720" w:line="360" w:lineRule="auto"/>
        <w:ind w:left="714" w:hanging="357"/>
        <w:rPr>
          <w:rFonts w:ascii="Arial Narrow" w:hAnsi="Arial Narrow"/>
          <w:sz w:val="28"/>
          <w:szCs w:val="28"/>
        </w:rPr>
      </w:pPr>
      <w:r>
        <w:rPr>
          <w:rFonts w:ascii="Arial Narrow" w:hAnsi="Arial Narrow"/>
          <w:noProof/>
          <w:sz w:val="28"/>
          <w:szCs w:val="28"/>
          <w:lang w:eastAsia="nl-BE"/>
        </w:rPr>
        <w:drawing>
          <wp:anchor distT="0" distB="0" distL="114300" distR="114300" simplePos="0" relativeHeight="251667456" behindDoc="1" locked="0" layoutInCell="1" allowOverlap="1">
            <wp:simplePos x="0" y="0"/>
            <wp:positionH relativeFrom="column">
              <wp:posOffset>3653155</wp:posOffset>
            </wp:positionH>
            <wp:positionV relativeFrom="paragraph">
              <wp:posOffset>259715</wp:posOffset>
            </wp:positionV>
            <wp:extent cx="1362710" cy="1333500"/>
            <wp:effectExtent l="19050" t="0" r="8890" b="0"/>
            <wp:wrapNone/>
            <wp:docPr id="18"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9" cstate="print"/>
                    <a:srcRect l="34301" t="51387" r="34703" b="27299"/>
                    <a:stretch>
                      <a:fillRect/>
                    </a:stretch>
                  </pic:blipFill>
                  <pic:spPr bwMode="auto">
                    <a:xfrm>
                      <a:off x="0" y="0"/>
                      <a:ext cx="1362710" cy="1333500"/>
                    </a:xfrm>
                    <a:prstGeom prst="rect">
                      <a:avLst/>
                    </a:prstGeom>
                    <a:noFill/>
                    <a:ln w="9525">
                      <a:noFill/>
                      <a:miter lim="800000"/>
                      <a:headEnd/>
                      <a:tailEnd/>
                    </a:ln>
                  </pic:spPr>
                </pic:pic>
              </a:graphicData>
            </a:graphic>
          </wp:anchor>
        </w:drawing>
      </w:r>
      <w:r w:rsidR="00BA0129" w:rsidRPr="00D868B5">
        <w:rPr>
          <w:rFonts w:ascii="Arial Narrow" w:hAnsi="Arial Narrow"/>
          <w:sz w:val="28"/>
          <w:szCs w:val="28"/>
        </w:rPr>
        <w:t>Spelend leren in uitdagende klashoeken</w:t>
      </w:r>
    </w:p>
    <w:p w:rsidR="00D868B5" w:rsidRDefault="00D868B5" w:rsidP="00D868B5">
      <w:pPr>
        <w:pStyle w:val="Lijstalinea"/>
        <w:rPr>
          <w:rFonts w:ascii="Arial Narrow" w:hAnsi="Arial Narrow"/>
          <w:sz w:val="28"/>
          <w:szCs w:val="28"/>
        </w:rPr>
      </w:pPr>
    </w:p>
    <w:p w:rsidR="00D868B5" w:rsidRPr="00D868B5" w:rsidRDefault="00D868B5" w:rsidP="00D868B5">
      <w:pPr>
        <w:pStyle w:val="Lijstalinea"/>
        <w:rPr>
          <w:rFonts w:ascii="Arial Narrow" w:hAnsi="Arial Narrow"/>
          <w:sz w:val="28"/>
          <w:szCs w:val="28"/>
        </w:rPr>
      </w:pPr>
    </w:p>
    <w:p w:rsidR="00BA0129" w:rsidRDefault="00B61E02" w:rsidP="00D868B5">
      <w:pPr>
        <w:pStyle w:val="Lijstalinea"/>
        <w:numPr>
          <w:ilvl w:val="0"/>
          <w:numId w:val="2"/>
        </w:numPr>
        <w:spacing w:before="720" w:after="720" w:line="360" w:lineRule="auto"/>
        <w:ind w:left="714" w:hanging="357"/>
        <w:rPr>
          <w:rFonts w:ascii="Arial Narrow" w:hAnsi="Arial Narrow"/>
          <w:sz w:val="28"/>
          <w:szCs w:val="28"/>
        </w:rPr>
      </w:pPr>
      <w:r w:rsidRPr="00D868B5">
        <w:rPr>
          <w:rFonts w:ascii="Arial Narrow" w:hAnsi="Arial Narrow"/>
          <w:sz w:val="28"/>
          <w:szCs w:val="28"/>
        </w:rPr>
        <w:t>Belang hechten aan innerlijke rust, waarden en geloof</w:t>
      </w:r>
    </w:p>
    <w:p w:rsidR="00D868B5" w:rsidRDefault="00522ABF" w:rsidP="00D868B5">
      <w:pPr>
        <w:pStyle w:val="Lijstalinea"/>
        <w:rPr>
          <w:rFonts w:ascii="Arial Narrow" w:hAnsi="Arial Narrow"/>
          <w:sz w:val="28"/>
          <w:szCs w:val="28"/>
        </w:rPr>
      </w:pPr>
      <w:r>
        <w:rPr>
          <w:rFonts w:ascii="Arial Narrow" w:hAnsi="Arial Narrow"/>
          <w:noProof/>
          <w:sz w:val="28"/>
          <w:szCs w:val="28"/>
          <w:lang w:eastAsia="nl-BE"/>
        </w:rPr>
        <w:drawing>
          <wp:anchor distT="0" distB="0" distL="114300" distR="114300" simplePos="0" relativeHeight="251669504" behindDoc="1" locked="0" layoutInCell="1" allowOverlap="1">
            <wp:simplePos x="0" y="0"/>
            <wp:positionH relativeFrom="column">
              <wp:posOffset>2176780</wp:posOffset>
            </wp:positionH>
            <wp:positionV relativeFrom="paragraph">
              <wp:posOffset>6350</wp:posOffset>
            </wp:positionV>
            <wp:extent cx="933450" cy="1090295"/>
            <wp:effectExtent l="19050" t="0" r="0" b="0"/>
            <wp:wrapNone/>
            <wp:docPr id="19"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9" cstate="print"/>
                    <a:srcRect l="66419" t="48613" r="2895" b="26001"/>
                    <a:stretch>
                      <a:fillRect/>
                    </a:stretch>
                  </pic:blipFill>
                  <pic:spPr bwMode="auto">
                    <a:xfrm>
                      <a:off x="0" y="0"/>
                      <a:ext cx="933450" cy="1090295"/>
                    </a:xfrm>
                    <a:prstGeom prst="rect">
                      <a:avLst/>
                    </a:prstGeom>
                    <a:noFill/>
                    <a:ln w="9525">
                      <a:noFill/>
                      <a:miter lim="800000"/>
                      <a:headEnd/>
                      <a:tailEnd/>
                    </a:ln>
                  </pic:spPr>
                </pic:pic>
              </a:graphicData>
            </a:graphic>
          </wp:anchor>
        </w:drawing>
      </w:r>
    </w:p>
    <w:p w:rsidR="00D868B5" w:rsidRPr="00D868B5" w:rsidRDefault="00D868B5" w:rsidP="00D868B5">
      <w:pPr>
        <w:pStyle w:val="Lijstalinea"/>
        <w:rPr>
          <w:rFonts w:ascii="Arial Narrow" w:hAnsi="Arial Narrow"/>
          <w:sz w:val="28"/>
          <w:szCs w:val="28"/>
        </w:rPr>
      </w:pPr>
    </w:p>
    <w:p w:rsidR="00B61E02" w:rsidRDefault="00B61E02" w:rsidP="00D868B5">
      <w:pPr>
        <w:pStyle w:val="Lijstalinea"/>
        <w:numPr>
          <w:ilvl w:val="0"/>
          <w:numId w:val="2"/>
        </w:numPr>
        <w:spacing w:before="720" w:after="720" w:line="360" w:lineRule="auto"/>
        <w:ind w:left="714" w:hanging="357"/>
        <w:rPr>
          <w:rFonts w:ascii="Arial Narrow" w:hAnsi="Arial Narrow"/>
          <w:sz w:val="28"/>
          <w:szCs w:val="28"/>
        </w:rPr>
      </w:pPr>
      <w:r w:rsidRPr="00D868B5">
        <w:rPr>
          <w:rFonts w:ascii="Arial Narrow" w:hAnsi="Arial Narrow"/>
          <w:sz w:val="28"/>
          <w:szCs w:val="28"/>
        </w:rPr>
        <w:t>Elke dag samen in beweging</w:t>
      </w:r>
    </w:p>
    <w:p w:rsidR="00D868B5" w:rsidRDefault="00D868B5" w:rsidP="00D868B5">
      <w:pPr>
        <w:pStyle w:val="Lijstalinea"/>
        <w:rPr>
          <w:rFonts w:ascii="Arial Narrow" w:hAnsi="Arial Narrow"/>
          <w:sz w:val="28"/>
          <w:szCs w:val="28"/>
        </w:rPr>
      </w:pPr>
    </w:p>
    <w:p w:rsidR="00D868B5" w:rsidRPr="00D868B5" w:rsidRDefault="00522ABF" w:rsidP="00D868B5">
      <w:pPr>
        <w:pStyle w:val="Lijstalinea"/>
        <w:rPr>
          <w:rFonts w:ascii="Arial Narrow" w:hAnsi="Arial Narrow"/>
          <w:sz w:val="28"/>
          <w:szCs w:val="28"/>
        </w:rPr>
      </w:pPr>
      <w:r>
        <w:rPr>
          <w:rFonts w:ascii="Arial Narrow" w:hAnsi="Arial Narrow"/>
          <w:noProof/>
          <w:sz w:val="28"/>
          <w:szCs w:val="28"/>
          <w:lang w:eastAsia="nl-BE"/>
        </w:rPr>
        <w:drawing>
          <wp:anchor distT="0" distB="0" distL="114300" distR="114300" simplePos="0" relativeHeight="251673600" behindDoc="1" locked="0" layoutInCell="1" allowOverlap="1">
            <wp:simplePos x="0" y="0"/>
            <wp:positionH relativeFrom="column">
              <wp:posOffset>2567305</wp:posOffset>
            </wp:positionH>
            <wp:positionV relativeFrom="paragraph">
              <wp:posOffset>5080</wp:posOffset>
            </wp:positionV>
            <wp:extent cx="1689100" cy="1038225"/>
            <wp:effectExtent l="19050" t="0" r="6350" b="0"/>
            <wp:wrapNone/>
            <wp:docPr id="21" name="Afbeelding 1" descr="C:\Users\leerkracht\Downloads\334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3348_001.jpg"/>
                    <pic:cNvPicPr>
                      <a:picLocks noChangeAspect="1" noChangeArrowheads="1"/>
                    </pic:cNvPicPr>
                  </pic:nvPicPr>
                  <pic:blipFill>
                    <a:blip r:embed="rId9" cstate="print"/>
                    <a:srcRect l="19006" t="73431" r="40060" b="8613"/>
                    <a:stretch>
                      <a:fillRect/>
                    </a:stretch>
                  </pic:blipFill>
                  <pic:spPr bwMode="auto">
                    <a:xfrm>
                      <a:off x="0" y="0"/>
                      <a:ext cx="1689100" cy="1038225"/>
                    </a:xfrm>
                    <a:prstGeom prst="rect">
                      <a:avLst/>
                    </a:prstGeom>
                    <a:noFill/>
                    <a:ln w="9525">
                      <a:noFill/>
                      <a:miter lim="800000"/>
                      <a:headEnd/>
                      <a:tailEnd/>
                    </a:ln>
                  </pic:spPr>
                </pic:pic>
              </a:graphicData>
            </a:graphic>
          </wp:anchor>
        </w:drawing>
      </w:r>
    </w:p>
    <w:p w:rsidR="000330D2" w:rsidRPr="00D868B5" w:rsidRDefault="00B61E02" w:rsidP="00D868B5">
      <w:pPr>
        <w:pStyle w:val="Lijstalinea"/>
        <w:numPr>
          <w:ilvl w:val="0"/>
          <w:numId w:val="2"/>
        </w:numPr>
        <w:spacing w:before="720" w:after="720" w:line="360" w:lineRule="auto"/>
        <w:ind w:left="714" w:hanging="357"/>
        <w:rPr>
          <w:rFonts w:ascii="Arial Narrow" w:hAnsi="Arial Narrow"/>
          <w:sz w:val="28"/>
          <w:szCs w:val="28"/>
        </w:rPr>
      </w:pPr>
      <w:r w:rsidRPr="00D868B5">
        <w:rPr>
          <w:rFonts w:ascii="Arial Narrow" w:hAnsi="Arial Narrow"/>
          <w:sz w:val="28"/>
          <w:szCs w:val="28"/>
        </w:rPr>
        <w:t xml:space="preserve">Buitenspel in een groene omgeving </w:t>
      </w:r>
    </w:p>
    <w:sectPr w:rsidR="000330D2" w:rsidRPr="00D868B5" w:rsidSect="00AF4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0980"/>
    <w:multiLevelType w:val="hybridMultilevel"/>
    <w:tmpl w:val="565EAD8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113EF0"/>
    <w:multiLevelType w:val="hybridMultilevel"/>
    <w:tmpl w:val="8AA6A85A"/>
    <w:lvl w:ilvl="0" w:tplc="FFBEB64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13"/>
    <w:rsid w:val="000330D2"/>
    <w:rsid w:val="00047957"/>
    <w:rsid w:val="00186E48"/>
    <w:rsid w:val="00191C44"/>
    <w:rsid w:val="002838C0"/>
    <w:rsid w:val="00353360"/>
    <w:rsid w:val="00396008"/>
    <w:rsid w:val="00522ABF"/>
    <w:rsid w:val="005E0F9A"/>
    <w:rsid w:val="00617337"/>
    <w:rsid w:val="006179BB"/>
    <w:rsid w:val="00792F01"/>
    <w:rsid w:val="007B0CA5"/>
    <w:rsid w:val="007B68B1"/>
    <w:rsid w:val="007E55CD"/>
    <w:rsid w:val="008919D1"/>
    <w:rsid w:val="00994DFC"/>
    <w:rsid w:val="00AA345A"/>
    <w:rsid w:val="00AF40FF"/>
    <w:rsid w:val="00B61E02"/>
    <w:rsid w:val="00BA0129"/>
    <w:rsid w:val="00C969C2"/>
    <w:rsid w:val="00D868B5"/>
    <w:rsid w:val="00F0318B"/>
    <w:rsid w:val="00F26F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FF187-15C0-42B3-9BB1-8975AEC7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40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3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E6C1FD515CF4F9F10753D19684E26" ma:contentTypeVersion="6" ma:contentTypeDescription="Een nieuw document maken." ma:contentTypeScope="" ma:versionID="3f1f66323a09ae2f104b74e76d6d03bb">
  <xsd:schema xmlns:xsd="http://www.w3.org/2001/XMLSchema" xmlns:xs="http://www.w3.org/2001/XMLSchema" xmlns:p="http://schemas.microsoft.com/office/2006/metadata/properties" xmlns:ns2="0bc0703b-c94e-41d4-851c-7b867acc73c2" xmlns:ns3="83c3ba53-ebc8-493c-aa15-63968c1c0d4e" targetNamespace="http://schemas.microsoft.com/office/2006/metadata/properties" ma:root="true" ma:fieldsID="318e27d2d28ad6a8e9a0eee3c48ef91a" ns2:_="" ns3:_="">
    <xsd:import namespace="0bc0703b-c94e-41d4-851c-7b867acc73c2"/>
    <xsd:import namespace="83c3ba53-ebc8-493c-aa15-63968c1c0d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0703b-c94e-41d4-851c-7b867acc73c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3ba53-ebc8-493c-aa15-63968c1c0d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7647C-BA74-4884-A17F-C3E1E947D8B8}">
  <ds:schemaRefs>
    <ds:schemaRef ds:uri="http://schemas.microsoft.com/sharepoint/v3/contenttype/forms"/>
  </ds:schemaRefs>
</ds:datastoreItem>
</file>

<file path=customXml/itemProps2.xml><?xml version="1.0" encoding="utf-8"?>
<ds:datastoreItem xmlns:ds="http://schemas.openxmlformats.org/officeDocument/2006/customXml" ds:itemID="{24BED2D8-8C71-460C-BDC9-69654E194F99}"/>
</file>

<file path=customXml/itemProps3.xml><?xml version="1.0" encoding="utf-8"?>
<ds:datastoreItem xmlns:ds="http://schemas.openxmlformats.org/officeDocument/2006/customXml" ds:itemID="{BD9334C9-2FE8-42AD-9EBF-CB07C8D06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Evy-Sarah</dc:creator>
  <cp:lastModifiedBy>Stephanie Claerhout</cp:lastModifiedBy>
  <cp:revision>2</cp:revision>
  <dcterms:created xsi:type="dcterms:W3CDTF">2018-12-06T10:40:00Z</dcterms:created>
  <dcterms:modified xsi:type="dcterms:W3CDTF">2018-12-06T10:40:00Z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0x010100544E6C1FD515CF4F9F10753D19684E26</vt:lpwstr>
  </property>
</Properties>
</file>